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7E" w:rsidRDefault="0097227E" w:rsidP="0097227E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865711">
        <w:rPr>
          <w:rFonts w:eastAsiaTheme="minorHAnsi"/>
          <w:b/>
          <w:sz w:val="32"/>
          <w:szCs w:val="32"/>
          <w:lang w:eastAsia="en-US"/>
        </w:rPr>
        <w:t>К</w:t>
      </w:r>
      <w:r w:rsidRPr="00780175">
        <w:rPr>
          <w:rFonts w:eastAsiaTheme="minorHAnsi"/>
          <w:b/>
          <w:sz w:val="32"/>
          <w:szCs w:val="32"/>
          <w:lang w:eastAsia="en-US"/>
        </w:rPr>
        <w:t>А</w:t>
      </w:r>
      <w:r w:rsidRPr="00865711">
        <w:rPr>
          <w:rFonts w:eastAsiaTheme="minorHAnsi"/>
          <w:b/>
          <w:sz w:val="32"/>
          <w:szCs w:val="32"/>
          <w:lang w:eastAsia="en-US"/>
        </w:rPr>
        <w:t>ЛЕНДАРНО -</w:t>
      </w:r>
      <w:r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865711">
        <w:rPr>
          <w:rFonts w:eastAsiaTheme="minorHAnsi"/>
          <w:b/>
          <w:sz w:val="32"/>
          <w:szCs w:val="32"/>
          <w:lang w:eastAsia="en-US"/>
        </w:rPr>
        <w:t xml:space="preserve">ТЕМАТИЧЕСКИЙ ПЛАН ЗАНЯТИЙ ПО </w:t>
      </w:r>
      <w:r w:rsidRPr="00780175">
        <w:rPr>
          <w:rFonts w:eastAsiaTheme="minorHAnsi"/>
          <w:b/>
          <w:sz w:val="32"/>
          <w:szCs w:val="32"/>
          <w:lang w:eastAsia="en-US"/>
        </w:rPr>
        <w:t xml:space="preserve">КРУЖКОВОЙ РАБОТЕ «КУКЛЫ ИЗ БАБУШКИНОГО СУНДУЧКА»                   </w:t>
      </w:r>
    </w:p>
    <w:p w:rsidR="0097227E" w:rsidRPr="00865711" w:rsidRDefault="0097227E" w:rsidP="0097227E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865711">
        <w:rPr>
          <w:rFonts w:eastAsiaTheme="minorHAnsi"/>
          <w:b/>
          <w:sz w:val="32"/>
          <w:szCs w:val="32"/>
          <w:lang w:eastAsia="en-US"/>
        </w:rPr>
        <w:t>201</w:t>
      </w:r>
      <w:r w:rsidR="00515946">
        <w:rPr>
          <w:rFonts w:eastAsiaTheme="minorHAnsi"/>
          <w:b/>
          <w:sz w:val="32"/>
          <w:szCs w:val="32"/>
          <w:lang w:eastAsia="en-US"/>
        </w:rPr>
        <w:t>7</w:t>
      </w:r>
      <w:r w:rsidRPr="00865711">
        <w:rPr>
          <w:rFonts w:eastAsiaTheme="minorHAnsi"/>
          <w:b/>
          <w:sz w:val="32"/>
          <w:szCs w:val="32"/>
          <w:lang w:eastAsia="en-US"/>
        </w:rPr>
        <w:t>-201</w:t>
      </w:r>
      <w:r w:rsidR="00515946">
        <w:rPr>
          <w:rFonts w:eastAsiaTheme="minorHAnsi"/>
          <w:b/>
          <w:sz w:val="32"/>
          <w:szCs w:val="32"/>
          <w:lang w:eastAsia="en-US"/>
        </w:rPr>
        <w:t>8</w:t>
      </w:r>
      <w:bookmarkStart w:id="0" w:name="_GoBack"/>
      <w:bookmarkEnd w:id="0"/>
      <w:r w:rsidRPr="00865711">
        <w:rPr>
          <w:rFonts w:eastAsiaTheme="minorHAnsi"/>
          <w:b/>
          <w:sz w:val="32"/>
          <w:szCs w:val="32"/>
          <w:lang w:eastAsia="en-US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2102"/>
      </w:tblGrid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97227E" w:rsidRPr="00865711" w:rsidTr="00554790">
        <w:tc>
          <w:tcPr>
            <w:tcW w:w="8482" w:type="dxa"/>
            <w:gridSpan w:val="3"/>
          </w:tcPr>
          <w:p w:rsidR="0097227E" w:rsidRPr="00865711" w:rsidRDefault="0097227E" w:rsidP="00554790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865711">
              <w:rPr>
                <w:rFonts w:eastAsiaTheme="minorHAnsi"/>
                <w:sz w:val="32"/>
                <w:szCs w:val="32"/>
                <w:lang w:eastAsia="en-US"/>
              </w:rPr>
              <w:t>Сентябрь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 xml:space="preserve">Обучение изготовления «куклы </w:t>
            </w:r>
            <w:proofErr w:type="spellStart"/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мотанк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spellEnd"/>
            <w:r w:rsidRPr="00780175">
              <w:rPr>
                <w:rFonts w:eastAsiaTheme="minorHAnsi"/>
                <w:sz w:val="28"/>
                <w:szCs w:val="28"/>
                <w:lang w:eastAsia="en-US"/>
              </w:rPr>
              <w:t xml:space="preserve">». Просмотр видео материала.  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Подготовка материала и оборудования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 xml:space="preserve">Первый этап изготовления  «куклы </w:t>
            </w:r>
            <w:proofErr w:type="spellStart"/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мотанк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spellEnd"/>
            <w:r w:rsidRPr="00780175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 xml:space="preserve">Заключительный этап изготовления «куклы </w:t>
            </w:r>
            <w:proofErr w:type="spellStart"/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мотанк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spellEnd"/>
            <w:r w:rsidRPr="00780175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8482" w:type="dxa"/>
            <w:gridSpan w:val="3"/>
          </w:tcPr>
          <w:p w:rsidR="0097227E" w:rsidRPr="00865711" w:rsidRDefault="0097227E" w:rsidP="00554790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865711">
              <w:rPr>
                <w:rFonts w:eastAsiaTheme="minorHAnsi"/>
                <w:sz w:val="32"/>
                <w:szCs w:val="32"/>
                <w:lang w:eastAsia="en-US"/>
              </w:rPr>
              <w:t>Октябрь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Обучение изготовления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780175">
              <w:rPr>
                <w:rFonts w:eastAsiaTheme="minorHAnsi"/>
                <w:sz w:val="28"/>
                <w:szCs w:val="28"/>
                <w:lang w:eastAsia="en-US"/>
              </w:rPr>
              <w:t xml:space="preserve">еревочной куклы». Просмотр видео материала.  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Подготовка материала и оборудования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Первый этап изготовления 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еревочной куклы»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Заключительный этап изготовления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еревочной куклы».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8482" w:type="dxa"/>
            <w:gridSpan w:val="3"/>
          </w:tcPr>
          <w:p w:rsidR="0097227E" w:rsidRPr="00865711" w:rsidRDefault="0097227E" w:rsidP="00554790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865711">
              <w:rPr>
                <w:rFonts w:eastAsiaTheme="minorHAnsi"/>
                <w:sz w:val="32"/>
                <w:szCs w:val="32"/>
                <w:lang w:eastAsia="en-US"/>
              </w:rPr>
              <w:t>Ноябрь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Обучение изготовления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Pr="00780175">
              <w:rPr>
                <w:rFonts w:eastAsiaTheme="minorHAnsi"/>
                <w:sz w:val="28"/>
                <w:szCs w:val="28"/>
                <w:lang w:eastAsia="en-US"/>
              </w:rPr>
              <w:t xml:space="preserve">улочной куклы». Просмотр видео материала.  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Подготовка материала и оборудования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Первый этап изготовления 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улочной куклы»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Заключительный этап изготовления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улочной  куклы».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8482" w:type="dxa"/>
            <w:gridSpan w:val="3"/>
          </w:tcPr>
          <w:p w:rsidR="0097227E" w:rsidRPr="00865711" w:rsidRDefault="0097227E" w:rsidP="00554790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865711">
              <w:rPr>
                <w:rFonts w:eastAsiaTheme="minorHAnsi"/>
                <w:sz w:val="32"/>
                <w:szCs w:val="32"/>
                <w:lang w:eastAsia="en-US"/>
              </w:rPr>
              <w:t>Декабрь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 xml:space="preserve">Обучение изготовления «куклы Снегурочки». Просмотр видео </w:t>
            </w:r>
            <w:r w:rsidRPr="0078017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материала.  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Подготовка материала и оборудования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Первый этап изготовления  «куклы Снегурочки»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Заключительный этап изготовления «куклы  Снегурочки».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8482" w:type="dxa"/>
            <w:gridSpan w:val="3"/>
          </w:tcPr>
          <w:p w:rsidR="0097227E" w:rsidRPr="00865711" w:rsidRDefault="0097227E" w:rsidP="00554790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865711">
              <w:rPr>
                <w:rFonts w:eastAsiaTheme="minorHAnsi"/>
                <w:sz w:val="32"/>
                <w:szCs w:val="32"/>
                <w:lang w:eastAsia="en-US"/>
              </w:rPr>
              <w:t>Январь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Обучение изготовления «куклы из белого лоскута». Просмотр видео картинок.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Подготовка материала и оборудования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Первый этап изготовления  «куклы из белого лоскута»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spacing w:line="48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Заключительный этап изготовления «куклы из белого лоскута»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8482" w:type="dxa"/>
            <w:gridSpan w:val="3"/>
          </w:tcPr>
          <w:p w:rsidR="0097227E" w:rsidRPr="00865711" w:rsidRDefault="0097227E" w:rsidP="00554790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865711">
              <w:rPr>
                <w:rFonts w:eastAsiaTheme="minorHAnsi"/>
                <w:sz w:val="32"/>
                <w:szCs w:val="32"/>
                <w:lang w:eastAsia="en-US"/>
              </w:rPr>
              <w:t>Февраль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Обучение изготовления куклы «Масленица». Просмотр видео материала.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Подготовка материала и оборудования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Первый этап изготовления  куклы «Масленица».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rPr>
          <w:trHeight w:val="406"/>
        </w:trPr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Заключительный этап изготовления куклы «Масленица».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8482" w:type="dxa"/>
            <w:gridSpan w:val="3"/>
          </w:tcPr>
          <w:p w:rsidR="0097227E" w:rsidRPr="00865711" w:rsidRDefault="0097227E" w:rsidP="00554790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865711">
              <w:rPr>
                <w:rFonts w:eastAsiaTheme="minorHAnsi"/>
                <w:sz w:val="32"/>
                <w:szCs w:val="32"/>
                <w:lang w:eastAsia="en-US"/>
              </w:rPr>
              <w:t>Март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Обучение изготовления куклы «Колокольчик»</w:t>
            </w:r>
            <w:proofErr w:type="gramStart"/>
            <w:r w:rsidRPr="00780175">
              <w:rPr>
                <w:rFonts w:eastAsiaTheme="minorHAnsi"/>
                <w:sz w:val="28"/>
                <w:szCs w:val="28"/>
                <w:lang w:eastAsia="en-US"/>
              </w:rPr>
              <w:t>.(</w:t>
            </w:r>
            <w:proofErr w:type="gramEnd"/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кукла добрых вестей) Просмотр видео материала.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Подготовка материала и оборудования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Первый этап изготовления  куклы «Колокольчик»</w:t>
            </w:r>
            <w:proofErr w:type="gramStart"/>
            <w:r w:rsidRPr="00780175">
              <w:rPr>
                <w:rFonts w:eastAsiaTheme="minorHAnsi"/>
                <w:sz w:val="28"/>
                <w:szCs w:val="28"/>
                <w:lang w:eastAsia="en-US"/>
              </w:rPr>
              <w:t>.(</w:t>
            </w:r>
            <w:proofErr w:type="gramEnd"/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куклы добрых вестей)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Заключительный этап изготовления куклы «Колокольчик»</w:t>
            </w:r>
            <w:proofErr w:type="gramStart"/>
            <w:r w:rsidRPr="00780175">
              <w:rPr>
                <w:rFonts w:eastAsiaTheme="minorHAnsi"/>
                <w:sz w:val="28"/>
                <w:szCs w:val="28"/>
                <w:lang w:eastAsia="en-US"/>
              </w:rPr>
              <w:t>.(</w:t>
            </w:r>
            <w:proofErr w:type="gramEnd"/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куклы добрых вестей)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8482" w:type="dxa"/>
            <w:gridSpan w:val="3"/>
          </w:tcPr>
          <w:p w:rsidR="0097227E" w:rsidRPr="00865711" w:rsidRDefault="0097227E" w:rsidP="00554790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865711">
              <w:rPr>
                <w:rFonts w:eastAsiaTheme="minorHAnsi"/>
                <w:sz w:val="32"/>
                <w:szCs w:val="32"/>
                <w:lang w:eastAsia="en-US"/>
              </w:rPr>
              <w:t>Апрель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Обучение изготовления «Народная тряпичная кукла-закрутка»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Подготовка материала и оборудования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 xml:space="preserve">Первый этап изготовления «Народная тряпичная кукла-закрутка» 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Заключительный этап изготовления «Народная тряпичная кукла-закрутка»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8482" w:type="dxa"/>
            <w:gridSpan w:val="3"/>
          </w:tcPr>
          <w:p w:rsidR="0097227E" w:rsidRPr="00865711" w:rsidRDefault="0097227E" w:rsidP="00554790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865711">
              <w:rPr>
                <w:rFonts w:eastAsiaTheme="minorHAnsi"/>
                <w:sz w:val="32"/>
                <w:szCs w:val="32"/>
                <w:lang w:eastAsia="en-US"/>
              </w:rPr>
              <w:t>Май</w:t>
            </w:r>
          </w:p>
        </w:tc>
      </w:tr>
      <w:tr w:rsidR="0097227E" w:rsidRPr="00865711" w:rsidTr="00554790"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Обучение изготовления «Пасхальная кукла оберег» Просмотр видео материала.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c>
          <w:tcPr>
            <w:tcW w:w="2093" w:type="dxa"/>
            <w:tcBorders>
              <w:bottom w:val="single" w:sz="4" w:space="0" w:color="auto"/>
            </w:tcBorders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2-я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Подготовка материала и оборудования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2093" w:type="dxa"/>
            <w:tcBorders>
              <w:bottom w:val="single" w:sz="4" w:space="0" w:color="auto"/>
            </w:tcBorders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3-я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 xml:space="preserve">Первый этап изготовления «Пасхальной куклы оберега» 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97227E" w:rsidRPr="00865711" w:rsidTr="0055479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3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4-я</w:t>
            </w:r>
          </w:p>
        </w:tc>
        <w:tc>
          <w:tcPr>
            <w:tcW w:w="4287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75">
              <w:rPr>
                <w:rFonts w:eastAsiaTheme="minorHAnsi"/>
                <w:sz w:val="28"/>
                <w:szCs w:val="28"/>
                <w:lang w:eastAsia="en-US"/>
              </w:rPr>
              <w:t>Заключительный этап изготовления «Пасхальной куклы оберега».</w:t>
            </w:r>
          </w:p>
        </w:tc>
        <w:tc>
          <w:tcPr>
            <w:tcW w:w="2102" w:type="dxa"/>
          </w:tcPr>
          <w:p w:rsidR="0097227E" w:rsidRPr="00865711" w:rsidRDefault="0097227E" w:rsidP="005547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571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E2218E" w:rsidRDefault="00E2218E"/>
    <w:sectPr w:rsidR="00E221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DB" w:rsidRDefault="00DB2BDB" w:rsidP="0097227E">
      <w:r>
        <w:separator/>
      </w:r>
    </w:p>
  </w:endnote>
  <w:endnote w:type="continuationSeparator" w:id="0">
    <w:p w:rsidR="00DB2BDB" w:rsidRDefault="00DB2BDB" w:rsidP="0097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333727"/>
      <w:docPartObj>
        <w:docPartGallery w:val="Page Numbers (Bottom of Page)"/>
        <w:docPartUnique/>
      </w:docPartObj>
    </w:sdtPr>
    <w:sdtEndPr/>
    <w:sdtContent>
      <w:p w:rsidR="0097227E" w:rsidRDefault="009722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46">
          <w:rPr>
            <w:noProof/>
          </w:rPr>
          <w:t>1</w:t>
        </w:r>
        <w:r>
          <w:fldChar w:fldCharType="end"/>
        </w:r>
      </w:p>
    </w:sdtContent>
  </w:sdt>
  <w:p w:rsidR="0097227E" w:rsidRDefault="009722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DB" w:rsidRDefault="00DB2BDB" w:rsidP="0097227E">
      <w:r>
        <w:separator/>
      </w:r>
    </w:p>
  </w:footnote>
  <w:footnote w:type="continuationSeparator" w:id="0">
    <w:p w:rsidR="00DB2BDB" w:rsidRDefault="00DB2BDB" w:rsidP="00972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01"/>
    <w:rsid w:val="003A0216"/>
    <w:rsid w:val="00515946"/>
    <w:rsid w:val="00564601"/>
    <w:rsid w:val="0097227E"/>
    <w:rsid w:val="00DB2BDB"/>
    <w:rsid w:val="00DC3A47"/>
    <w:rsid w:val="00E2218E"/>
    <w:rsid w:val="00F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2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22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2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2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22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2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2017-08-15T04:00:00Z</dcterms:created>
  <dcterms:modified xsi:type="dcterms:W3CDTF">2018-01-18T00:52:00Z</dcterms:modified>
</cp:coreProperties>
</file>