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65" w:rsidRDefault="00040865" w:rsidP="00587B0A">
      <w:pPr>
        <w:tabs>
          <w:tab w:val="num" w:pos="1440"/>
        </w:tabs>
        <w:spacing w:after="120" w:line="240" w:lineRule="auto"/>
        <w:ind w:right="720"/>
        <w:jc w:val="center"/>
        <w:rPr>
          <w:rFonts w:ascii="Times New Roman" w:hAnsi="Times New Roman"/>
          <w:b/>
        </w:rPr>
      </w:pPr>
      <w:r w:rsidRPr="00587B0A">
        <w:rPr>
          <w:rFonts w:ascii="Times New Roman" w:hAnsi="Times New Roman"/>
          <w:b/>
        </w:rPr>
        <w:t>Нормативно-законодательная база</w:t>
      </w:r>
      <w:r w:rsidR="00214C47" w:rsidRPr="00587B0A">
        <w:rPr>
          <w:rFonts w:ascii="Times New Roman" w:hAnsi="Times New Roman"/>
          <w:b/>
        </w:rPr>
        <w:t xml:space="preserve"> КГБУСО «</w:t>
      </w:r>
      <w:proofErr w:type="gramStart"/>
      <w:r w:rsidR="00214C47" w:rsidRPr="00587B0A">
        <w:rPr>
          <w:rFonts w:ascii="Times New Roman" w:hAnsi="Times New Roman"/>
          <w:b/>
        </w:rPr>
        <w:t>Партизанский</w:t>
      </w:r>
      <w:proofErr w:type="gramEnd"/>
      <w:r w:rsidR="00214C47" w:rsidRPr="00587B0A">
        <w:rPr>
          <w:rFonts w:ascii="Times New Roman" w:hAnsi="Times New Roman"/>
          <w:b/>
        </w:rPr>
        <w:t xml:space="preserve"> ПНИ»</w:t>
      </w:r>
    </w:p>
    <w:p w:rsidR="00587B0A" w:rsidRPr="00587B0A" w:rsidRDefault="00587B0A" w:rsidP="00587B0A">
      <w:pPr>
        <w:tabs>
          <w:tab w:val="num" w:pos="1440"/>
        </w:tabs>
        <w:spacing w:after="120" w:line="240" w:lineRule="auto"/>
        <w:ind w:right="720"/>
        <w:jc w:val="center"/>
        <w:rPr>
          <w:rFonts w:ascii="Times New Roman" w:eastAsia="Times New Roman" w:hAnsi="Times New Roman"/>
          <w:b/>
          <w:lang w:eastAsia="ru-RU"/>
        </w:rPr>
      </w:pPr>
    </w:p>
    <w:p w:rsidR="00040865" w:rsidRDefault="00040865" w:rsidP="00040865">
      <w:pPr>
        <w:pStyle w:val="Default"/>
        <w:spacing w:after="120"/>
        <w:jc w:val="both"/>
        <w:rPr>
          <w:bCs/>
          <w:sz w:val="22"/>
          <w:szCs w:val="22"/>
        </w:rPr>
      </w:pPr>
      <w:r w:rsidRPr="00587B0A">
        <w:rPr>
          <w:bCs/>
          <w:sz w:val="22"/>
          <w:szCs w:val="22"/>
        </w:rPr>
        <w:t xml:space="preserve">В состав нормативно-законодательной базы, на основании которой функционирует КГБУСО «Партизанский ПНИ», входят: </w:t>
      </w:r>
    </w:p>
    <w:p w:rsidR="00587B0A" w:rsidRPr="00587B0A" w:rsidRDefault="00587B0A" w:rsidP="00040865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:rsidR="00040865" w:rsidRDefault="00040865" w:rsidP="00587B0A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 w:rsidRPr="00587B0A">
        <w:rPr>
          <w:b/>
          <w:bCs/>
          <w:sz w:val="22"/>
          <w:szCs w:val="22"/>
        </w:rPr>
        <w:t>Федеральные нормативно-правовые документы, регламентирующие  качество оказываемых получателям социальных услуг:</w:t>
      </w:r>
    </w:p>
    <w:p w:rsidR="00587B0A" w:rsidRPr="00587B0A" w:rsidRDefault="00587B0A" w:rsidP="00587B0A">
      <w:pPr>
        <w:pStyle w:val="Default"/>
        <w:spacing w:after="120" w:line="276" w:lineRule="auto"/>
        <w:jc w:val="center"/>
        <w:rPr>
          <w:sz w:val="22"/>
          <w:szCs w:val="22"/>
        </w:rPr>
      </w:pPr>
    </w:p>
    <w:p w:rsidR="00040865" w:rsidRPr="00587B0A" w:rsidRDefault="00040865" w:rsidP="00040865">
      <w:pPr>
        <w:pStyle w:val="Default"/>
        <w:jc w:val="both"/>
        <w:rPr>
          <w:sz w:val="22"/>
          <w:szCs w:val="22"/>
        </w:rPr>
      </w:pPr>
      <w:r w:rsidRPr="00587B0A">
        <w:rPr>
          <w:sz w:val="22"/>
          <w:szCs w:val="22"/>
        </w:rPr>
        <w:t xml:space="preserve">Предоставление государственных социальных услуг в учреждении осуществляется в соответствии со следующими Федеральными нормативно-правовыми актами: </w:t>
      </w:r>
    </w:p>
    <w:p w:rsidR="00040865" w:rsidRPr="00587B0A" w:rsidRDefault="00040865" w:rsidP="00040865">
      <w:pPr>
        <w:pStyle w:val="Default"/>
        <w:jc w:val="both"/>
        <w:rPr>
          <w:sz w:val="22"/>
          <w:szCs w:val="22"/>
        </w:rPr>
      </w:pPr>
      <w:r w:rsidRPr="00587B0A">
        <w:rPr>
          <w:sz w:val="22"/>
          <w:szCs w:val="22"/>
        </w:rPr>
        <w:t xml:space="preserve">- Конституция Российской Федерации; </w:t>
      </w:r>
    </w:p>
    <w:p w:rsidR="00040865" w:rsidRPr="00587B0A" w:rsidRDefault="00040865" w:rsidP="00040865">
      <w:pPr>
        <w:pStyle w:val="Default"/>
        <w:jc w:val="both"/>
        <w:rPr>
          <w:sz w:val="22"/>
          <w:szCs w:val="22"/>
        </w:rPr>
      </w:pPr>
      <w:r w:rsidRPr="00587B0A">
        <w:rPr>
          <w:sz w:val="22"/>
          <w:szCs w:val="22"/>
        </w:rPr>
        <w:t xml:space="preserve">- ФЗ РФ от 28.12.2013 г. № 442-ФЗ «Об основах социального обслуживания граждан в Российской Федерации»; </w:t>
      </w:r>
    </w:p>
    <w:p w:rsidR="00040865" w:rsidRPr="00587B0A" w:rsidRDefault="00040865" w:rsidP="00040865">
      <w:pPr>
        <w:shd w:val="clear" w:color="auto" w:fill="FFFFFF"/>
        <w:tabs>
          <w:tab w:val="left" w:pos="0"/>
          <w:tab w:val="left" w:pos="701"/>
        </w:tabs>
        <w:spacing w:before="10" w:after="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587B0A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- ФЗ РФ от 24.11.1995 г. № 181-ФЗ «О социальной защите инвалидов в Российской Федерации» (ред. от 29.07.2018 г.); </w:t>
      </w:r>
    </w:p>
    <w:p w:rsidR="00040865" w:rsidRPr="00587B0A" w:rsidRDefault="00040865" w:rsidP="00040865">
      <w:pPr>
        <w:shd w:val="clear" w:color="auto" w:fill="FFFFFF"/>
        <w:tabs>
          <w:tab w:val="left" w:pos="0"/>
          <w:tab w:val="left" w:pos="701"/>
        </w:tabs>
        <w:spacing w:before="10" w:after="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587B0A">
        <w:rPr>
          <w:rFonts w:ascii="Times New Roman" w:eastAsia="Times New Roman" w:hAnsi="Times New Roman"/>
          <w:color w:val="000000"/>
          <w:spacing w:val="-3"/>
          <w:lang w:eastAsia="ru-RU"/>
        </w:rPr>
        <w:t>- Закон РФ от 02.07.1992 г. № 3185-1 «О психиатрической помощи и гарантиях прав граждан при её оказании»;</w:t>
      </w:r>
    </w:p>
    <w:p w:rsidR="00040865" w:rsidRPr="00587B0A" w:rsidRDefault="00040865" w:rsidP="00040865">
      <w:pPr>
        <w:shd w:val="clear" w:color="auto" w:fill="FFFFFF"/>
        <w:tabs>
          <w:tab w:val="left" w:pos="0"/>
          <w:tab w:val="left" w:pos="701"/>
        </w:tabs>
        <w:spacing w:before="1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 xml:space="preserve">- ФЗ РФ от 24.04.2008 г. № 48-ФЗ «Об опеке и попечительстве» (ред. от 03.08.2018 г.); </w:t>
      </w:r>
    </w:p>
    <w:p w:rsidR="00040865" w:rsidRPr="00587B0A" w:rsidRDefault="00040865" w:rsidP="00040865">
      <w:pPr>
        <w:shd w:val="clear" w:color="auto" w:fill="FFFFFF"/>
        <w:tabs>
          <w:tab w:val="left" w:pos="0"/>
          <w:tab w:val="left" w:pos="701"/>
        </w:tabs>
        <w:spacing w:before="1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Постановление Правительства РФ от 17.11.2010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040865" w:rsidRPr="00587B0A" w:rsidRDefault="00040865" w:rsidP="00040865">
      <w:pPr>
        <w:shd w:val="clear" w:color="auto" w:fill="FFFFFF"/>
        <w:tabs>
          <w:tab w:val="left" w:pos="0"/>
          <w:tab w:val="left" w:pos="701"/>
        </w:tabs>
        <w:spacing w:before="1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ФЗ РФ от 02.05.2006 г. № 59-ФЗ «О порядке рассмотрения обращений граждан Российской Федерации» (ред. от 02.07.2013 г.);</w:t>
      </w:r>
    </w:p>
    <w:p w:rsidR="00040865" w:rsidRPr="00587B0A" w:rsidRDefault="00040865" w:rsidP="00040865">
      <w:pPr>
        <w:shd w:val="clear" w:color="auto" w:fill="FFFFFF"/>
        <w:tabs>
          <w:tab w:val="left" w:pos="0"/>
          <w:tab w:val="left" w:pos="701"/>
        </w:tabs>
        <w:spacing w:before="1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ФЗ РФ от 27.07.2006 г. № 152-ФЗ «О персональных данных» (ред. от 21.07.2014 г.);</w:t>
      </w:r>
    </w:p>
    <w:p w:rsidR="00040865" w:rsidRPr="00587B0A" w:rsidRDefault="00040865" w:rsidP="00040865">
      <w:pPr>
        <w:shd w:val="clear" w:color="auto" w:fill="FFFFFF"/>
        <w:tabs>
          <w:tab w:val="left" w:pos="0"/>
          <w:tab w:val="left" w:pos="701"/>
        </w:tabs>
        <w:spacing w:before="1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ФЗ РФ от 07.02.1992 г. № 2300-1 «О защите прав потребителей»;</w:t>
      </w:r>
    </w:p>
    <w:p w:rsidR="00040865" w:rsidRPr="00587B0A" w:rsidRDefault="00040865" w:rsidP="00040865">
      <w:pPr>
        <w:shd w:val="clear" w:color="auto" w:fill="FFFFFF"/>
        <w:tabs>
          <w:tab w:val="left" w:pos="0"/>
          <w:tab w:val="left" w:pos="701"/>
        </w:tabs>
        <w:spacing w:before="1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ФЗ РФ от 30.03.1999 г. № 52-ФЗ «О санитарно-эпидемиологическом благополучии населения»;</w:t>
      </w:r>
    </w:p>
    <w:p w:rsidR="00040865" w:rsidRPr="00587B0A" w:rsidRDefault="00040865" w:rsidP="00040865">
      <w:pPr>
        <w:shd w:val="clear" w:color="auto" w:fill="FFFFFF"/>
        <w:tabs>
          <w:tab w:val="left" w:pos="0"/>
          <w:tab w:val="left" w:pos="701"/>
        </w:tabs>
        <w:spacing w:before="1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ФЗ РФ от 02.01.2000 г. № 29-ФЗ «О качестве и безопасности пищевых продуктов»;</w:t>
      </w:r>
    </w:p>
    <w:p w:rsidR="00040865" w:rsidRPr="00587B0A" w:rsidRDefault="00040865" w:rsidP="00040865">
      <w:pPr>
        <w:shd w:val="clear" w:color="auto" w:fill="FFFFFF"/>
        <w:tabs>
          <w:tab w:val="left" w:pos="0"/>
          <w:tab w:val="left" w:pos="701"/>
        </w:tabs>
        <w:spacing w:before="1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Приказ Минтруда РФ от 24.11.2014 г. № 935н «Об утверждении примерного порядка предоставления социальных услуг в стационарной форме социального обслуживания;</w:t>
      </w:r>
    </w:p>
    <w:p w:rsidR="00040865" w:rsidRPr="00587B0A" w:rsidRDefault="00040865" w:rsidP="0004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Постановление Правительства РФ от 18.10.2014 г. № 1075 «Об утверждении Правил определения среднедушевого дохода для предоставления социальных услуг бесплатно»;</w:t>
      </w:r>
    </w:p>
    <w:p w:rsidR="00040865" w:rsidRPr="00587B0A" w:rsidRDefault="00040865" w:rsidP="0004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87B0A">
        <w:rPr>
          <w:rFonts w:ascii="Times New Roman" w:hAnsi="Times New Roman"/>
          <w:lang w:eastAsia="ru-RU"/>
        </w:rPr>
        <w:t>- Приказ Минтруда России от 10.11.2014 г.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  <w:r w:rsidRPr="00587B0A">
        <w:rPr>
          <w:rFonts w:ascii="Times New Roman" w:hAnsi="Times New Roman"/>
        </w:rPr>
        <w:t>;</w:t>
      </w:r>
    </w:p>
    <w:p w:rsidR="00040865" w:rsidRPr="00587B0A" w:rsidRDefault="00040865" w:rsidP="0004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hAnsi="Times New Roman"/>
        </w:rPr>
        <w:t>- Приказ Минздрава России от 29.04.2015 г. № 216н «</w:t>
      </w:r>
      <w:r w:rsidRPr="00587B0A">
        <w:rPr>
          <w:rFonts w:ascii="Times New Roman" w:hAnsi="Times New Roman"/>
          <w:lang w:eastAsia="ru-RU"/>
        </w:rPr>
        <w:t>Об утверждении перечня медицинских противопоказаний, в связи,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</w:t>
      </w:r>
      <w:r w:rsidRPr="00587B0A">
        <w:rPr>
          <w:rFonts w:ascii="Times New Roman" w:hAnsi="Times New Roman"/>
        </w:rPr>
        <w:t>»</w:t>
      </w:r>
      <w:r w:rsidRPr="00587B0A">
        <w:rPr>
          <w:rFonts w:ascii="Times New Roman" w:eastAsia="Times New Roman" w:hAnsi="Times New Roman"/>
          <w:lang w:eastAsia="ru-RU"/>
        </w:rPr>
        <w:t>;</w:t>
      </w:r>
    </w:p>
    <w:p w:rsidR="00040865" w:rsidRPr="00587B0A" w:rsidRDefault="00040865" w:rsidP="0004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hAnsi="Times New Roman"/>
          <w:lang w:eastAsia="ru-RU"/>
        </w:rPr>
        <w:t>- Приказ Минтруда России от 24.11.2014 г. № 940н «Об утверждении Правил организации деятельности организаций социального обслуживания, их структурных подразделений»;</w:t>
      </w:r>
    </w:p>
    <w:p w:rsidR="00040865" w:rsidRPr="00587B0A" w:rsidRDefault="00040865" w:rsidP="0004086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Постановление Главного государственного санитарного врача РФ   от 27.05.2016 г. № 69 «Об утверждении СанПиН 2.1.2.3358-16» «Санитарно-эпидемиологические требования к размещению, устройству, оборудованию, содержанию,  санитарно-гигиеническому и противоэпидемическому режиму работы организаций социального обслуживания»;</w:t>
      </w:r>
    </w:p>
    <w:p w:rsidR="00040865" w:rsidRPr="00587B0A" w:rsidRDefault="00040865" w:rsidP="000408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Постановление Правительства РФ от 24.11.2014 гг. № 1236 «Об утверждении примерного перечня социальных услуг по видам социальных услуг»;</w:t>
      </w:r>
    </w:p>
    <w:p w:rsidR="00040865" w:rsidRPr="00587B0A" w:rsidRDefault="00040865" w:rsidP="000408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Постановление Правительства РФ от 24.11.2014 г. № 1239 «Об утверждении порядка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«Интернет»»;</w:t>
      </w:r>
    </w:p>
    <w:p w:rsidR="00040865" w:rsidRPr="00587B0A" w:rsidRDefault="00040865" w:rsidP="000408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Приказ Министерства труда и социальной защиты РФ от 08.12.2014 г. № 995н «Об утверждении показателей, характеризующих общие критерии оценки качества оказания услуг организациями социального</w:t>
      </w:r>
      <w:r w:rsidR="00214C47" w:rsidRPr="00587B0A">
        <w:rPr>
          <w:rFonts w:ascii="Times New Roman" w:eastAsia="Times New Roman" w:hAnsi="Times New Roman"/>
          <w:lang w:eastAsia="ru-RU"/>
        </w:rPr>
        <w:t xml:space="preserve"> обслуживания».</w:t>
      </w:r>
    </w:p>
    <w:p w:rsidR="00040865" w:rsidRPr="00587B0A" w:rsidRDefault="00040865" w:rsidP="00587B0A">
      <w:pPr>
        <w:spacing w:after="120"/>
        <w:ind w:right="720"/>
        <w:jc w:val="center"/>
        <w:rPr>
          <w:rFonts w:ascii="Times New Roman" w:eastAsia="Times New Roman" w:hAnsi="Times New Roman"/>
          <w:b/>
          <w:lang w:eastAsia="ru-RU"/>
        </w:rPr>
      </w:pPr>
      <w:r w:rsidRPr="00587B0A">
        <w:rPr>
          <w:rFonts w:ascii="Times New Roman" w:eastAsia="Times New Roman" w:hAnsi="Times New Roman"/>
          <w:b/>
          <w:lang w:eastAsia="ru-RU"/>
        </w:rPr>
        <w:lastRenderedPageBreak/>
        <w:t>Нормативно-правовые документы Приморского края:</w:t>
      </w:r>
    </w:p>
    <w:p w:rsidR="00040865" w:rsidRPr="00587B0A" w:rsidRDefault="00040865" w:rsidP="000408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587B0A">
        <w:rPr>
          <w:rFonts w:ascii="Times New Roman" w:hAnsi="Times New Roman"/>
        </w:rPr>
        <w:t xml:space="preserve">- Закон Приморского края от 26.12.2014 </w:t>
      </w:r>
      <w:r w:rsidRPr="00587B0A">
        <w:rPr>
          <w:rFonts w:ascii="Times New Roman" w:hAnsi="Times New Roman"/>
          <w:b/>
        </w:rPr>
        <w:t>№ 541-КЗ</w:t>
      </w:r>
      <w:r w:rsidRPr="00587B0A">
        <w:rPr>
          <w:rFonts w:ascii="Times New Roman" w:hAnsi="Times New Roman"/>
        </w:rPr>
        <w:t xml:space="preserve"> «О социальном обслуживании граждан в Приморском крае»;</w:t>
      </w:r>
    </w:p>
    <w:p w:rsidR="00040865" w:rsidRPr="00587B0A" w:rsidRDefault="00040865" w:rsidP="0004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87B0A">
        <w:rPr>
          <w:rFonts w:ascii="Times New Roman" w:hAnsi="Times New Roman"/>
        </w:rPr>
        <w:t xml:space="preserve">- Закон Приморского края от 26.12.2014 </w:t>
      </w:r>
      <w:r w:rsidRPr="00587B0A">
        <w:rPr>
          <w:rFonts w:ascii="Times New Roman" w:hAnsi="Times New Roman"/>
          <w:b/>
        </w:rPr>
        <w:t>№ 542-КЗ</w:t>
      </w:r>
      <w:r w:rsidRPr="00587B0A">
        <w:rPr>
          <w:rFonts w:ascii="Times New Roman" w:hAnsi="Times New Roman"/>
        </w:rPr>
        <w:t xml:space="preserve"> «О перечне социальных услуг, предоставляемых поставщиками социальных услуг в Приморском крае»;</w:t>
      </w:r>
    </w:p>
    <w:p w:rsidR="00040865" w:rsidRPr="00587B0A" w:rsidRDefault="00040865" w:rsidP="0004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87B0A">
        <w:rPr>
          <w:rFonts w:ascii="Times New Roman" w:hAnsi="Times New Roman"/>
        </w:rPr>
        <w:t xml:space="preserve">- Постановление Администрации Приморского края от 02.09.2014 </w:t>
      </w:r>
      <w:r w:rsidRPr="00587B0A">
        <w:rPr>
          <w:rFonts w:ascii="Times New Roman" w:hAnsi="Times New Roman"/>
          <w:b/>
        </w:rPr>
        <w:t>№ 350-па</w:t>
      </w:r>
      <w:r w:rsidRPr="00587B0A">
        <w:rPr>
          <w:rFonts w:ascii="Times New Roman" w:hAnsi="Times New Roman"/>
        </w:rPr>
        <w:t xml:space="preserve"> «Об утверждении нормативов обеспечения площадью жилых при предоставлении социальных услуг в стационарных учреждениях социального обслуживания Приморского края»;</w:t>
      </w:r>
    </w:p>
    <w:p w:rsidR="00040865" w:rsidRPr="00587B0A" w:rsidRDefault="00040865" w:rsidP="0004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87B0A">
        <w:rPr>
          <w:rFonts w:ascii="Times New Roman" w:hAnsi="Times New Roman"/>
        </w:rPr>
        <w:t xml:space="preserve">- Постановление Администрации Приморского края от 10.12.2014 </w:t>
      </w:r>
      <w:r w:rsidRPr="00587B0A">
        <w:rPr>
          <w:rFonts w:ascii="Times New Roman" w:hAnsi="Times New Roman"/>
          <w:b/>
        </w:rPr>
        <w:t>№ 512-па</w:t>
      </w:r>
      <w:r w:rsidRPr="00587B0A">
        <w:rPr>
          <w:rFonts w:ascii="Times New Roman" w:hAnsi="Times New Roman"/>
        </w:rPr>
        <w:t xml:space="preserve"> «</w:t>
      </w:r>
      <w:r w:rsidRPr="00587B0A">
        <w:rPr>
          <w:rFonts w:ascii="Times New Roman" w:hAnsi="Times New Roman"/>
          <w:bCs/>
          <w:color w:val="000000"/>
        </w:rPr>
        <w:t xml:space="preserve">Об утверждении </w:t>
      </w:r>
      <w:r w:rsidRPr="00587B0A">
        <w:rPr>
          <w:rFonts w:ascii="Times New Roman" w:hAnsi="Times New Roman"/>
        </w:rPr>
        <w:t xml:space="preserve"> размера платы за предоставление социальных услуг и порядка ее взимания»;</w:t>
      </w:r>
    </w:p>
    <w:p w:rsidR="00040865" w:rsidRPr="00587B0A" w:rsidRDefault="00040865" w:rsidP="0004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87B0A">
        <w:rPr>
          <w:rFonts w:ascii="Times New Roman" w:hAnsi="Times New Roman"/>
        </w:rPr>
        <w:t>-</w:t>
      </w:r>
      <w:hyperlink r:id="rId5" w:tgtFrame="_blank" w:history="1">
        <w:r w:rsidRPr="00587B0A">
          <w:rPr>
            <w:rStyle w:val="a3"/>
            <w:rFonts w:ascii="Times New Roman" w:hAnsi="Times New Roman"/>
            <w:color w:val="000000"/>
            <w:u w:val="none"/>
          </w:rPr>
          <w:t xml:space="preserve"> Постановление Администрации Приморского края от 10.12.2014 </w:t>
        </w:r>
        <w:r w:rsidRPr="00587B0A">
          <w:rPr>
            <w:rStyle w:val="a3"/>
            <w:rFonts w:ascii="Times New Roman" w:hAnsi="Times New Roman"/>
            <w:b/>
            <w:color w:val="000000"/>
            <w:u w:val="none"/>
          </w:rPr>
          <w:t>№ 513-па</w:t>
        </w:r>
        <w:r w:rsidRPr="00587B0A">
          <w:rPr>
            <w:rStyle w:val="a3"/>
            <w:rFonts w:ascii="Times New Roman" w:hAnsi="Times New Roman"/>
            <w:color w:val="000000"/>
            <w:u w:val="none"/>
          </w:rPr>
          <w:t xml:space="preserve"> "Об утверждении норм питания и нормативов обеспечения мягким инвентарем при предоставлении социальных услуг организациями социального обслуживания Приморского края"; </w:t>
        </w:r>
      </w:hyperlink>
      <w:r w:rsidRPr="00587B0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:rsidR="00040865" w:rsidRPr="00587B0A" w:rsidRDefault="00040865" w:rsidP="0004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87B0A">
        <w:rPr>
          <w:rFonts w:ascii="Times New Roman" w:hAnsi="Times New Roman"/>
        </w:rPr>
        <w:t xml:space="preserve">- Постановление Администрации Приморского края от 11.12.2014 </w:t>
      </w:r>
      <w:r w:rsidRPr="00587B0A">
        <w:rPr>
          <w:rFonts w:ascii="Times New Roman" w:hAnsi="Times New Roman"/>
          <w:b/>
        </w:rPr>
        <w:t xml:space="preserve">№ 515-па </w:t>
      </w:r>
      <w:r w:rsidRPr="00587B0A">
        <w:rPr>
          <w:rFonts w:ascii="Times New Roman" w:hAnsi="Times New Roman"/>
        </w:rPr>
        <w:t xml:space="preserve">«Об установлении Порядка утверждения тарифов на социальные услуги на основании </w:t>
      </w:r>
      <w:proofErr w:type="spellStart"/>
      <w:r w:rsidRPr="00587B0A">
        <w:rPr>
          <w:rFonts w:ascii="Times New Roman" w:hAnsi="Times New Roman"/>
        </w:rPr>
        <w:t>подушевых</w:t>
      </w:r>
      <w:proofErr w:type="spellEnd"/>
      <w:r w:rsidRPr="00587B0A">
        <w:rPr>
          <w:rFonts w:ascii="Times New Roman" w:hAnsi="Times New Roman"/>
        </w:rPr>
        <w:t xml:space="preserve"> нормативов финансирования социальных услуг в Приморском крае»;</w:t>
      </w:r>
    </w:p>
    <w:p w:rsidR="00040865" w:rsidRPr="00587B0A" w:rsidRDefault="00040865" w:rsidP="0004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Приказ департамента труда и социального развития Приморского края от 05.12.2014 № 762 «Об утверждении Порядка</w:t>
      </w:r>
      <w:r w:rsidRPr="00587B0A">
        <w:rPr>
          <w:rFonts w:ascii="Times New Roman" w:hAnsi="Times New Roman"/>
          <w:lang w:eastAsia="ru-RU"/>
        </w:rPr>
        <w:t xml:space="preserve"> расходования средств, образовавшихся в результате взимания платы за предоставление социальных услуг учреждениями социального обслуживания, подведомственными департаменту труда и социального развития Приморского края»;</w:t>
      </w:r>
    </w:p>
    <w:p w:rsidR="00040865" w:rsidRPr="00587B0A" w:rsidRDefault="00040865" w:rsidP="0004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587B0A">
        <w:rPr>
          <w:rFonts w:ascii="Times New Roman" w:hAnsi="Times New Roman"/>
          <w:lang w:eastAsia="ru-RU"/>
        </w:rPr>
        <w:t>- Приказ департамента труда и социального развития Приморского края от 22.12.2014 № 797 «Об утверждении Порядка признания гражданина нуждающимся в социальном обслуживании в Приморском крае»;</w:t>
      </w:r>
      <w:proofErr w:type="gramEnd"/>
    </w:p>
    <w:p w:rsidR="00040865" w:rsidRPr="00587B0A" w:rsidRDefault="00040865" w:rsidP="0004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87B0A">
        <w:rPr>
          <w:rFonts w:ascii="Times New Roman" w:eastAsia="Times New Roman" w:hAnsi="Times New Roman"/>
          <w:lang w:eastAsia="ru-RU"/>
        </w:rPr>
        <w:t>- Распоряжение  департамента труда и социального развития Приморского края от 23.10.14 № 26/10-11-р «Об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«Интернет»;</w:t>
      </w:r>
      <w:proofErr w:type="gramEnd"/>
    </w:p>
    <w:p w:rsidR="00554E64" w:rsidRDefault="00040865" w:rsidP="00554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87B0A">
        <w:rPr>
          <w:rFonts w:ascii="Times New Roman" w:hAnsi="Times New Roman"/>
        </w:rPr>
        <w:t>- Приказ департамента труда и социального развития Приморского края от</w:t>
      </w:r>
      <w:r w:rsidR="00554E64">
        <w:rPr>
          <w:rFonts w:ascii="Times New Roman" w:hAnsi="Times New Roman"/>
        </w:rPr>
        <w:t xml:space="preserve"> 31</w:t>
      </w:r>
      <w:r w:rsidRPr="00587B0A">
        <w:rPr>
          <w:rFonts w:ascii="Times New Roman" w:hAnsi="Times New Roman"/>
        </w:rPr>
        <w:t>.</w:t>
      </w:r>
      <w:r w:rsidR="00554E64">
        <w:rPr>
          <w:rFonts w:ascii="Times New Roman" w:hAnsi="Times New Roman"/>
        </w:rPr>
        <w:t>12</w:t>
      </w:r>
      <w:r w:rsidRPr="00587B0A">
        <w:rPr>
          <w:rFonts w:ascii="Times New Roman" w:hAnsi="Times New Roman"/>
        </w:rPr>
        <w:t>.201</w:t>
      </w:r>
      <w:r w:rsidR="00554E64">
        <w:rPr>
          <w:rFonts w:ascii="Times New Roman" w:hAnsi="Times New Roman"/>
        </w:rPr>
        <w:t>9</w:t>
      </w:r>
      <w:r w:rsidRPr="00587B0A">
        <w:rPr>
          <w:rFonts w:ascii="Times New Roman" w:hAnsi="Times New Roman"/>
        </w:rPr>
        <w:t xml:space="preserve"> </w:t>
      </w:r>
      <w:r w:rsidRPr="00587B0A">
        <w:rPr>
          <w:rFonts w:ascii="Times New Roman" w:hAnsi="Times New Roman"/>
          <w:b/>
        </w:rPr>
        <w:t xml:space="preserve">№ </w:t>
      </w:r>
      <w:r w:rsidR="00554E64">
        <w:rPr>
          <w:rFonts w:ascii="Times New Roman" w:hAnsi="Times New Roman"/>
          <w:b/>
        </w:rPr>
        <w:t>820</w:t>
      </w:r>
      <w:hyperlink r:id="rId6" w:tgtFrame="_blank" w:history="1">
        <w:r w:rsidRPr="00587B0A">
          <w:rPr>
            <w:rStyle w:val="a3"/>
            <w:rFonts w:ascii="Times New Roman" w:hAnsi="Times New Roman"/>
            <w:color w:val="auto"/>
            <w:u w:val="none"/>
          </w:rPr>
          <w:t xml:space="preserve"> «Об утверждении порядка предоставления социальных услуг в стационарной форме социального обслуживания получателям социальных услуг поставщиками </w:t>
        </w:r>
      </w:hyperlink>
      <w:r w:rsidRPr="00587B0A">
        <w:rPr>
          <w:rStyle w:val="a3"/>
          <w:rFonts w:ascii="Times New Roman" w:hAnsi="Times New Roman"/>
          <w:color w:val="auto"/>
          <w:u w:val="none"/>
        </w:rPr>
        <w:t>социальных услуг в Приморском крае</w:t>
      </w:r>
      <w:r w:rsidRPr="00587B0A">
        <w:rPr>
          <w:rFonts w:ascii="Times New Roman" w:hAnsi="Times New Roman"/>
        </w:rPr>
        <w:t>»</w:t>
      </w:r>
      <w:bookmarkStart w:id="0" w:name="_GoBack"/>
      <w:bookmarkEnd w:id="0"/>
    </w:p>
    <w:p w:rsidR="00040865" w:rsidRPr="00587B0A" w:rsidRDefault="00040865" w:rsidP="00554E6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hAnsi="Times New Roman"/>
          <w:b/>
          <w:bCs/>
        </w:rPr>
        <w:t>Национальные стандарты социального обслуживания населения Российской Федерации:</w:t>
      </w:r>
    </w:p>
    <w:p w:rsidR="00040865" w:rsidRPr="00587B0A" w:rsidRDefault="00040865" w:rsidP="000408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587B0A">
        <w:rPr>
          <w:rFonts w:ascii="Times New Roman" w:eastAsia="Times New Roman" w:hAnsi="Times New Roman"/>
          <w:spacing w:val="-3"/>
          <w:lang w:eastAsia="ru-RU"/>
        </w:rPr>
        <w:t xml:space="preserve">- ГОСТ </w:t>
      </w:r>
      <w:proofErr w:type="gramStart"/>
      <w:r w:rsidRPr="00587B0A">
        <w:rPr>
          <w:rFonts w:ascii="Times New Roman" w:eastAsia="Times New Roman" w:hAnsi="Times New Roman"/>
          <w:spacing w:val="-3"/>
          <w:lang w:eastAsia="ru-RU"/>
        </w:rPr>
        <w:t>Р</w:t>
      </w:r>
      <w:proofErr w:type="gramEnd"/>
      <w:r w:rsidRPr="00587B0A">
        <w:rPr>
          <w:rFonts w:ascii="Times New Roman" w:eastAsia="Times New Roman" w:hAnsi="Times New Roman"/>
          <w:spacing w:val="-3"/>
          <w:lang w:eastAsia="ru-RU"/>
        </w:rPr>
        <w:t xml:space="preserve"> 52884–2007 «Социальное обслуживание населения. Порядок и условия предоставления социальных услуг гражданам пожилого возраста и инвалидам»; </w:t>
      </w:r>
    </w:p>
    <w:p w:rsidR="00040865" w:rsidRPr="00587B0A" w:rsidRDefault="00040865" w:rsidP="000408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587B0A">
        <w:rPr>
          <w:rFonts w:ascii="Times New Roman" w:eastAsia="Times New Roman" w:hAnsi="Times New Roman"/>
          <w:spacing w:val="-3"/>
          <w:lang w:eastAsia="ru-RU"/>
        </w:rPr>
        <w:t xml:space="preserve">- ГОСТ </w:t>
      </w:r>
      <w:proofErr w:type="gramStart"/>
      <w:r w:rsidRPr="00587B0A">
        <w:rPr>
          <w:rFonts w:ascii="Times New Roman" w:eastAsia="Times New Roman" w:hAnsi="Times New Roman"/>
          <w:spacing w:val="-3"/>
          <w:lang w:eastAsia="ru-RU"/>
        </w:rPr>
        <w:t>Р</w:t>
      </w:r>
      <w:proofErr w:type="gramEnd"/>
      <w:r w:rsidRPr="00587B0A">
        <w:rPr>
          <w:rFonts w:ascii="Times New Roman" w:eastAsia="Times New Roman" w:hAnsi="Times New Roman"/>
          <w:spacing w:val="-3"/>
          <w:lang w:eastAsia="ru-RU"/>
        </w:rPr>
        <w:t xml:space="preserve"> 52495–2005 «Социальное обслуживание населения. Термины и определения»; </w:t>
      </w:r>
    </w:p>
    <w:p w:rsidR="00040865" w:rsidRPr="00587B0A" w:rsidRDefault="00040865" w:rsidP="000408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spacing w:val="-3"/>
          <w:lang w:eastAsia="ru-RU"/>
        </w:rPr>
        <w:t xml:space="preserve">- ГОСТ </w:t>
      </w:r>
      <w:proofErr w:type="gramStart"/>
      <w:r w:rsidRPr="00587B0A">
        <w:rPr>
          <w:rFonts w:ascii="Times New Roman" w:eastAsia="Times New Roman" w:hAnsi="Times New Roman"/>
          <w:spacing w:val="-3"/>
          <w:lang w:eastAsia="ru-RU"/>
        </w:rPr>
        <w:t>Р</w:t>
      </w:r>
      <w:proofErr w:type="gramEnd"/>
      <w:r w:rsidRPr="00587B0A">
        <w:rPr>
          <w:rFonts w:ascii="Times New Roman" w:eastAsia="Times New Roman" w:hAnsi="Times New Roman"/>
          <w:spacing w:val="-3"/>
          <w:lang w:eastAsia="ru-RU"/>
        </w:rPr>
        <w:t xml:space="preserve"> 52113–2003 «Услуги населению. Номенклатура показателей качества»; </w:t>
      </w:r>
    </w:p>
    <w:p w:rsidR="00040865" w:rsidRPr="00587B0A" w:rsidRDefault="00040865" w:rsidP="00040865">
      <w:pPr>
        <w:shd w:val="clear" w:color="auto" w:fill="FFFFFF"/>
        <w:tabs>
          <w:tab w:val="left" w:pos="0"/>
          <w:tab w:val="left" w:pos="701"/>
        </w:tabs>
        <w:spacing w:before="1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- ГОСТ </w:t>
      </w:r>
      <w:proofErr w:type="gramStart"/>
      <w:r w:rsidRPr="00587B0A">
        <w:rPr>
          <w:rFonts w:ascii="Times New Roman" w:eastAsia="Times New Roman" w:hAnsi="Times New Roman"/>
          <w:color w:val="000000"/>
          <w:spacing w:val="-3"/>
          <w:lang w:eastAsia="ru-RU"/>
        </w:rPr>
        <w:t>Р</w:t>
      </w:r>
      <w:proofErr w:type="gramEnd"/>
      <w:r w:rsidRPr="00587B0A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52142</w:t>
      </w:r>
      <w:r w:rsidRPr="00587B0A">
        <w:rPr>
          <w:rFonts w:ascii="Times New Roman" w:eastAsia="Times New Roman" w:hAnsi="Times New Roman"/>
          <w:spacing w:val="-3"/>
          <w:lang w:eastAsia="ru-RU"/>
        </w:rPr>
        <w:t>–</w:t>
      </w:r>
      <w:r w:rsidRPr="00587B0A">
        <w:rPr>
          <w:rFonts w:ascii="Times New Roman" w:eastAsia="Times New Roman" w:hAnsi="Times New Roman"/>
          <w:color w:val="000000"/>
          <w:spacing w:val="-3"/>
          <w:lang w:eastAsia="ru-RU"/>
        </w:rPr>
        <w:t>2003 «Социальное обслуживание населения. Качество социальных услуг. Общие положения»;</w:t>
      </w:r>
    </w:p>
    <w:p w:rsidR="00040865" w:rsidRPr="00587B0A" w:rsidRDefault="00040865" w:rsidP="000408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 xml:space="preserve">- ГОСТ </w:t>
      </w:r>
      <w:proofErr w:type="gramStart"/>
      <w:r w:rsidRPr="00587B0A">
        <w:rPr>
          <w:rFonts w:ascii="Times New Roman" w:eastAsia="Times New Roman" w:hAnsi="Times New Roman"/>
          <w:lang w:eastAsia="ru-RU"/>
        </w:rPr>
        <w:t>Р</w:t>
      </w:r>
      <w:proofErr w:type="gramEnd"/>
      <w:r w:rsidRPr="00587B0A">
        <w:rPr>
          <w:rFonts w:ascii="Times New Roman" w:eastAsia="Times New Roman" w:hAnsi="Times New Roman"/>
          <w:lang w:eastAsia="ru-RU"/>
        </w:rPr>
        <w:t xml:space="preserve"> 52496–2005 «Социальное обслуживание населения. Контроль качества социальных услуг. Основные положения»;</w:t>
      </w:r>
    </w:p>
    <w:p w:rsidR="00040865" w:rsidRPr="00587B0A" w:rsidRDefault="00040865" w:rsidP="00040865">
      <w:pPr>
        <w:spacing w:after="0" w:line="240" w:lineRule="auto"/>
        <w:ind w:right="720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 xml:space="preserve">- ГОСТ </w:t>
      </w:r>
      <w:proofErr w:type="gramStart"/>
      <w:r w:rsidRPr="00587B0A">
        <w:rPr>
          <w:rFonts w:ascii="Times New Roman" w:eastAsia="Times New Roman" w:hAnsi="Times New Roman"/>
          <w:lang w:eastAsia="ru-RU"/>
        </w:rPr>
        <w:t>Р</w:t>
      </w:r>
      <w:proofErr w:type="gramEnd"/>
      <w:r w:rsidRPr="00587B0A">
        <w:rPr>
          <w:rFonts w:ascii="Times New Roman" w:eastAsia="Times New Roman" w:hAnsi="Times New Roman"/>
          <w:lang w:eastAsia="ru-RU"/>
        </w:rPr>
        <w:t xml:space="preserve"> 52497</w:t>
      </w:r>
      <w:r w:rsidRPr="00587B0A">
        <w:rPr>
          <w:rFonts w:ascii="Times New Roman" w:eastAsia="Times New Roman" w:hAnsi="Times New Roman"/>
          <w:spacing w:val="-3"/>
          <w:lang w:eastAsia="ru-RU"/>
        </w:rPr>
        <w:t>–</w:t>
      </w:r>
      <w:r w:rsidRPr="00587B0A">
        <w:rPr>
          <w:rFonts w:ascii="Times New Roman" w:eastAsia="Times New Roman" w:hAnsi="Times New Roman"/>
          <w:lang w:eastAsia="ru-RU"/>
        </w:rPr>
        <w:t>2005 «Социальное обслуживание населения.</w:t>
      </w:r>
    </w:p>
    <w:p w:rsidR="00040865" w:rsidRPr="00587B0A" w:rsidRDefault="00040865" w:rsidP="00040865">
      <w:pPr>
        <w:spacing w:after="0" w:line="240" w:lineRule="auto"/>
        <w:ind w:right="720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Система качества учреждений социального обслуживания».</w:t>
      </w:r>
    </w:p>
    <w:p w:rsidR="00040865" w:rsidRPr="00587B0A" w:rsidRDefault="00040865" w:rsidP="000408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587B0A">
        <w:rPr>
          <w:rFonts w:ascii="Times New Roman" w:eastAsia="Times New Roman" w:hAnsi="Times New Roman"/>
          <w:spacing w:val="-3"/>
          <w:lang w:eastAsia="ru-RU"/>
        </w:rPr>
        <w:t xml:space="preserve">- ГОСТ </w:t>
      </w:r>
      <w:proofErr w:type="gramStart"/>
      <w:r w:rsidRPr="00587B0A">
        <w:rPr>
          <w:rFonts w:ascii="Times New Roman" w:eastAsia="Times New Roman" w:hAnsi="Times New Roman"/>
          <w:spacing w:val="-3"/>
          <w:lang w:eastAsia="ru-RU"/>
        </w:rPr>
        <w:t>Р</w:t>
      </w:r>
      <w:proofErr w:type="gramEnd"/>
      <w:r w:rsidRPr="00587B0A">
        <w:rPr>
          <w:rFonts w:ascii="Times New Roman" w:eastAsia="Times New Roman" w:hAnsi="Times New Roman"/>
          <w:spacing w:val="-3"/>
          <w:lang w:eastAsia="ru-RU"/>
        </w:rPr>
        <w:t xml:space="preserve"> 52498–2005 «Социальное обслуживание населения. Классификация учреждений социального обслуживания»; </w:t>
      </w:r>
    </w:p>
    <w:p w:rsidR="00040865" w:rsidRPr="00587B0A" w:rsidRDefault="00040865" w:rsidP="000408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spacing w:val="-3"/>
          <w:lang w:eastAsia="ru-RU"/>
        </w:rPr>
        <w:t xml:space="preserve">- ГОСТ </w:t>
      </w:r>
      <w:proofErr w:type="gramStart"/>
      <w:r w:rsidRPr="00587B0A">
        <w:rPr>
          <w:rFonts w:ascii="Times New Roman" w:eastAsia="Times New Roman" w:hAnsi="Times New Roman"/>
          <w:spacing w:val="-3"/>
          <w:lang w:eastAsia="ru-RU"/>
        </w:rPr>
        <w:t>Р</w:t>
      </w:r>
      <w:proofErr w:type="gramEnd"/>
      <w:r w:rsidRPr="00587B0A">
        <w:rPr>
          <w:rFonts w:ascii="Times New Roman" w:eastAsia="Times New Roman" w:hAnsi="Times New Roman"/>
          <w:spacing w:val="-3"/>
          <w:lang w:eastAsia="ru-RU"/>
        </w:rPr>
        <w:t xml:space="preserve"> 52880–2007 «Социальное обслуживание населения. Типы учреждений социального обслуживания граждан пожилого возраста и инвалидов»; </w:t>
      </w:r>
    </w:p>
    <w:p w:rsidR="00040865" w:rsidRPr="00587B0A" w:rsidRDefault="00040865" w:rsidP="000408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spacing w:val="-3"/>
          <w:lang w:eastAsia="ru-RU"/>
        </w:rPr>
        <w:t xml:space="preserve">- ГОСТ </w:t>
      </w:r>
      <w:proofErr w:type="gramStart"/>
      <w:r w:rsidRPr="00587B0A">
        <w:rPr>
          <w:rFonts w:ascii="Times New Roman" w:eastAsia="Times New Roman" w:hAnsi="Times New Roman"/>
          <w:spacing w:val="-3"/>
          <w:lang w:eastAsia="ru-RU"/>
        </w:rPr>
        <w:t>Р</w:t>
      </w:r>
      <w:proofErr w:type="gramEnd"/>
      <w:r w:rsidRPr="00587B0A">
        <w:rPr>
          <w:rFonts w:ascii="Times New Roman" w:eastAsia="Times New Roman" w:hAnsi="Times New Roman"/>
          <w:spacing w:val="-3"/>
          <w:lang w:eastAsia="ru-RU"/>
        </w:rPr>
        <w:t xml:space="preserve"> 52882–2007 «Социальное обслуживание населения. Специальное техническое оснащение учреждений социального обслуживания»; </w:t>
      </w:r>
    </w:p>
    <w:p w:rsidR="00040865" w:rsidRPr="00587B0A" w:rsidRDefault="00040865" w:rsidP="000408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spacing w:val="-3"/>
          <w:lang w:eastAsia="ru-RU"/>
        </w:rPr>
        <w:t xml:space="preserve">- ГОСТ </w:t>
      </w:r>
      <w:proofErr w:type="gramStart"/>
      <w:r w:rsidRPr="00587B0A">
        <w:rPr>
          <w:rFonts w:ascii="Times New Roman" w:eastAsia="Times New Roman" w:hAnsi="Times New Roman"/>
          <w:spacing w:val="-3"/>
          <w:lang w:eastAsia="ru-RU"/>
        </w:rPr>
        <w:t>Р</w:t>
      </w:r>
      <w:proofErr w:type="gramEnd"/>
      <w:r w:rsidRPr="00587B0A">
        <w:rPr>
          <w:rFonts w:ascii="Times New Roman" w:eastAsia="Times New Roman" w:hAnsi="Times New Roman"/>
          <w:spacing w:val="-3"/>
          <w:lang w:eastAsia="ru-RU"/>
        </w:rPr>
        <w:t xml:space="preserve"> 52883–2007 «Социальное обслуживание населения. Требования к персоналу учреждений социального обслуживания»; </w:t>
      </w:r>
    </w:p>
    <w:p w:rsidR="00040865" w:rsidRPr="00587B0A" w:rsidRDefault="00040865" w:rsidP="000408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587B0A">
        <w:rPr>
          <w:rFonts w:ascii="Times New Roman" w:eastAsia="Times New Roman" w:hAnsi="Times New Roman"/>
          <w:spacing w:val="-3"/>
          <w:lang w:eastAsia="ru-RU"/>
        </w:rPr>
        <w:t xml:space="preserve">- ГОСТ </w:t>
      </w:r>
      <w:proofErr w:type="gramStart"/>
      <w:r w:rsidRPr="00587B0A">
        <w:rPr>
          <w:rFonts w:ascii="Times New Roman" w:eastAsia="Times New Roman" w:hAnsi="Times New Roman"/>
          <w:spacing w:val="-3"/>
          <w:lang w:eastAsia="ru-RU"/>
        </w:rPr>
        <w:t>Р</w:t>
      </w:r>
      <w:proofErr w:type="gramEnd"/>
      <w:r w:rsidRPr="00587B0A">
        <w:rPr>
          <w:rFonts w:ascii="Times New Roman" w:eastAsia="Times New Roman" w:hAnsi="Times New Roman"/>
          <w:spacing w:val="-3"/>
          <w:lang w:eastAsia="ru-RU"/>
        </w:rPr>
        <w:t xml:space="preserve"> 53060–2008 «Социальное обслуживание населения. Документация </w:t>
      </w:r>
    </w:p>
    <w:p w:rsidR="00214C47" w:rsidRDefault="00040865" w:rsidP="000408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587B0A">
        <w:rPr>
          <w:rFonts w:ascii="Times New Roman" w:eastAsia="Times New Roman" w:hAnsi="Times New Roman"/>
          <w:spacing w:val="-3"/>
          <w:lang w:eastAsia="ru-RU"/>
        </w:rPr>
        <w:t>учреждений социального обслуживания</w:t>
      </w:r>
      <w:r w:rsidR="00214C47" w:rsidRPr="00587B0A">
        <w:rPr>
          <w:rFonts w:ascii="Times New Roman" w:eastAsia="Times New Roman" w:hAnsi="Times New Roman"/>
          <w:spacing w:val="-3"/>
          <w:lang w:eastAsia="ru-RU"/>
        </w:rPr>
        <w:t>».</w:t>
      </w:r>
    </w:p>
    <w:p w:rsidR="00587B0A" w:rsidRPr="00587B0A" w:rsidRDefault="00587B0A" w:rsidP="000408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40865" w:rsidRDefault="00040865" w:rsidP="00587B0A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587B0A">
        <w:rPr>
          <w:b/>
          <w:bCs/>
          <w:color w:val="auto"/>
          <w:sz w:val="22"/>
          <w:szCs w:val="22"/>
        </w:rPr>
        <w:lastRenderedPageBreak/>
        <w:t>Документы учреждения:</w:t>
      </w:r>
    </w:p>
    <w:p w:rsidR="00587B0A" w:rsidRPr="00587B0A" w:rsidRDefault="00587B0A" w:rsidP="00587B0A">
      <w:pPr>
        <w:pStyle w:val="Default"/>
        <w:spacing w:after="120"/>
        <w:jc w:val="center"/>
        <w:rPr>
          <w:rFonts w:eastAsia="Times New Roman"/>
          <w:color w:val="FF0000"/>
          <w:sz w:val="22"/>
          <w:szCs w:val="22"/>
        </w:rPr>
      </w:pPr>
    </w:p>
    <w:p w:rsidR="00040865" w:rsidRPr="00587B0A" w:rsidRDefault="00040865" w:rsidP="000408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 xml:space="preserve">- Устав краевого государственного бюджетного учреждения социального обслуживания «Партизанский психоневрологический интернат», утверждённый распоряжением департамента имущественных отношений Приморского края от 31.12.2010 г. № 595-р.; </w:t>
      </w:r>
    </w:p>
    <w:p w:rsidR="00040865" w:rsidRPr="00587B0A" w:rsidRDefault="00040865" w:rsidP="00040865">
      <w:pPr>
        <w:spacing w:after="0" w:line="240" w:lineRule="auto"/>
        <w:jc w:val="both"/>
        <w:rPr>
          <w:rFonts w:ascii="Times New Roman" w:hAnsi="Times New Roman"/>
        </w:rPr>
      </w:pPr>
      <w:r w:rsidRPr="00587B0A">
        <w:rPr>
          <w:rFonts w:ascii="Times New Roman" w:eastAsia="Times New Roman" w:hAnsi="Times New Roman"/>
          <w:lang w:eastAsia="ru-RU"/>
        </w:rPr>
        <w:t xml:space="preserve">- Изменения в устав краевого государственного бюджетного учреждения социального обслуживания «Партизанский психоневрологический интернат», утверждённый распоряжением департамента имущественных отношений Приморского края от 25 декабря 2012 года № 901-р, утверждённые распоряжением департамента земельных и имущественных отношений Приморского края от 01 июля 2019 г. № 340-ри.                      </w:t>
      </w:r>
      <w:r w:rsidRPr="00587B0A">
        <w:rPr>
          <w:rFonts w:ascii="Times New Roman" w:hAnsi="Times New Roman"/>
        </w:rPr>
        <w:t xml:space="preserve"> </w:t>
      </w:r>
    </w:p>
    <w:p w:rsidR="00040865" w:rsidRPr="00587B0A" w:rsidRDefault="00040865" w:rsidP="00040865">
      <w:pPr>
        <w:spacing w:after="0" w:line="240" w:lineRule="auto"/>
        <w:jc w:val="both"/>
        <w:rPr>
          <w:rFonts w:ascii="Times New Roman" w:hAnsi="Times New Roman"/>
        </w:rPr>
      </w:pPr>
      <w:r w:rsidRPr="00587B0A">
        <w:rPr>
          <w:rFonts w:ascii="Times New Roman" w:hAnsi="Times New Roman"/>
        </w:rPr>
        <w:t>- Свидетельство о регистрации некоммерческой организации (серия 25 № 1883 от 04 декабря 1998 г. выдано управлением юстиции администрации Приморского края);</w:t>
      </w:r>
    </w:p>
    <w:p w:rsidR="00040865" w:rsidRPr="00587B0A" w:rsidRDefault="00040865" w:rsidP="00040865">
      <w:pPr>
        <w:spacing w:after="0" w:line="240" w:lineRule="auto"/>
        <w:jc w:val="both"/>
        <w:rPr>
          <w:rFonts w:ascii="Times New Roman" w:hAnsi="Times New Roman"/>
        </w:rPr>
      </w:pPr>
      <w:r w:rsidRPr="00587B0A">
        <w:rPr>
          <w:rFonts w:ascii="Times New Roman" w:hAnsi="Times New Roman"/>
        </w:rPr>
        <w:t xml:space="preserve">- Свидетельство о постановке на учёт в налоговом органе (серия 25                              № 003439591 от 29 июня 1994 г. выдано межрайонной инспекцией Федеральной налоговой службы № 8 по Приморскому краю); </w:t>
      </w:r>
    </w:p>
    <w:p w:rsidR="00040865" w:rsidRPr="00587B0A" w:rsidRDefault="00040865" w:rsidP="00040865">
      <w:pPr>
        <w:spacing w:after="0" w:line="240" w:lineRule="auto"/>
        <w:jc w:val="both"/>
        <w:rPr>
          <w:rFonts w:ascii="Times New Roman" w:hAnsi="Times New Roman"/>
        </w:rPr>
      </w:pPr>
      <w:r w:rsidRPr="00587B0A">
        <w:rPr>
          <w:rFonts w:ascii="Times New Roman" w:hAnsi="Times New Roman"/>
        </w:rPr>
        <w:t xml:space="preserve">- Свидетельство о внесении записи в Единый государственный реестр юридических лиц (серия 25 № 003770570 от 23.01.2013 г. выдано межрайонной инспекцией Федеральной налоговой службы № 8 по Приморскому краю);          </w:t>
      </w:r>
    </w:p>
    <w:p w:rsidR="00040865" w:rsidRPr="00587B0A" w:rsidRDefault="00040865" w:rsidP="0004086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87B0A">
        <w:rPr>
          <w:rFonts w:ascii="Times New Roman" w:hAnsi="Times New Roman"/>
        </w:rPr>
        <w:t xml:space="preserve">- Лицензия на осуществление медицинской деятельности № ЛО-25-01-004657 от 21 мая 2019 г., выданная департаментом здравоохранения Приморского края);                                                                                                                                   </w:t>
      </w:r>
      <w:proofErr w:type="gramEnd"/>
    </w:p>
    <w:p w:rsidR="00040865" w:rsidRPr="00587B0A" w:rsidRDefault="00040865" w:rsidP="00040865">
      <w:pPr>
        <w:spacing w:after="0" w:line="240" w:lineRule="auto"/>
        <w:jc w:val="both"/>
        <w:rPr>
          <w:rFonts w:ascii="Times New Roman" w:hAnsi="Times New Roman"/>
        </w:rPr>
      </w:pPr>
      <w:r w:rsidRPr="00587B0A">
        <w:rPr>
          <w:rFonts w:ascii="Times New Roman" w:hAnsi="Times New Roman"/>
        </w:rPr>
        <w:t>- Лицензия на осуществление деятельности по перевозкам пассажиров и иных лиц автобусами № АН-25-000126 от 15 мая 2019 года, выданная на основании приказа Дальневосточного межрегионального управления государственного автодорожного надзора Федеральной службы по надзору в сфере транспорта Территориальный отдел государственного автодорожного надзора по Приморскому краю от 15.05.2019 « 25.0133-лиц</w:t>
      </w:r>
      <w:proofErr w:type="gramStart"/>
      <w:r w:rsidRPr="00587B0A">
        <w:rPr>
          <w:rFonts w:ascii="Times New Roman" w:hAnsi="Times New Roman"/>
        </w:rPr>
        <w:t xml:space="preserve">.; </w:t>
      </w:r>
      <w:proofErr w:type="gramEnd"/>
    </w:p>
    <w:p w:rsidR="00040865" w:rsidRPr="00587B0A" w:rsidRDefault="00040865" w:rsidP="0004086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7B0A">
        <w:rPr>
          <w:rFonts w:ascii="Times New Roman" w:hAnsi="Times New Roman"/>
        </w:rPr>
        <w:t xml:space="preserve">- Санитарно-эпидемиологическое заключение о проведении санитарно-эпидемиологической экспертизы № 38/04-П от 14.06.2019 г., выданное Отделом Федерального бюджетного учреждения здравоохранения «Центр гигиены и эпидемиологии в Приморском крае в г. Партизанске;                                                                                                                  </w:t>
      </w:r>
    </w:p>
    <w:p w:rsidR="00040865" w:rsidRPr="00587B0A" w:rsidRDefault="00040865" w:rsidP="000408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Положения о службах учреждения;</w:t>
      </w:r>
    </w:p>
    <w:p w:rsidR="00040865" w:rsidRPr="00587B0A" w:rsidRDefault="00040865" w:rsidP="000408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Должностные инструкции сотрудников учреждения;</w:t>
      </w:r>
      <w:r w:rsidRPr="00587B0A">
        <w:rPr>
          <w:rFonts w:ascii="Times New Roman" w:eastAsia="Times New Roman" w:hAnsi="Times New Roman"/>
          <w:vertAlign w:val="superscript"/>
          <w:lang w:eastAsia="ru-RU"/>
        </w:rPr>
        <w:t>1</w:t>
      </w:r>
    </w:p>
    <w:p w:rsidR="00040865" w:rsidRPr="00587B0A" w:rsidRDefault="00040865" w:rsidP="000408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 Номенклатура дел учреждения;</w:t>
      </w:r>
      <w:r w:rsidRPr="00587B0A">
        <w:rPr>
          <w:rFonts w:ascii="Times New Roman" w:eastAsia="Times New Roman" w:hAnsi="Times New Roman"/>
          <w:vertAlign w:val="superscript"/>
          <w:lang w:eastAsia="ru-RU"/>
        </w:rPr>
        <w:t>2</w:t>
      </w:r>
    </w:p>
    <w:p w:rsidR="00040865" w:rsidRPr="00587B0A" w:rsidRDefault="00040865" w:rsidP="00040865">
      <w:pPr>
        <w:pStyle w:val="Default"/>
        <w:jc w:val="both"/>
        <w:rPr>
          <w:sz w:val="22"/>
          <w:szCs w:val="22"/>
        </w:rPr>
      </w:pPr>
      <w:r w:rsidRPr="00587B0A">
        <w:rPr>
          <w:sz w:val="22"/>
          <w:szCs w:val="22"/>
        </w:rPr>
        <w:t xml:space="preserve">1 Должностные инструкции находятся в личных делах сотрудников. </w:t>
      </w:r>
    </w:p>
    <w:p w:rsidR="00040865" w:rsidRPr="00587B0A" w:rsidRDefault="00040865" w:rsidP="00040865">
      <w:pPr>
        <w:tabs>
          <w:tab w:val="num" w:pos="180"/>
          <w:tab w:val="num" w:pos="720"/>
        </w:tabs>
        <w:spacing w:after="0" w:line="240" w:lineRule="auto"/>
        <w:jc w:val="both"/>
        <w:rPr>
          <w:rFonts w:ascii="Times New Roman" w:hAnsi="Times New Roman"/>
        </w:rPr>
      </w:pPr>
      <w:r w:rsidRPr="00587B0A">
        <w:rPr>
          <w:rFonts w:ascii="Times New Roman" w:hAnsi="Times New Roman"/>
        </w:rPr>
        <w:t xml:space="preserve">2 </w:t>
      </w:r>
      <w:proofErr w:type="gramStart"/>
      <w:r w:rsidRPr="00587B0A">
        <w:rPr>
          <w:rFonts w:ascii="Times New Roman" w:hAnsi="Times New Roman"/>
        </w:rPr>
        <w:t>Введена</w:t>
      </w:r>
      <w:proofErr w:type="gramEnd"/>
      <w:r w:rsidRPr="00587B0A">
        <w:rPr>
          <w:rFonts w:ascii="Times New Roman" w:hAnsi="Times New Roman"/>
        </w:rPr>
        <w:t xml:space="preserve"> в действие приказом директора КГБУСО «Партизанский ПНИ» от 09 января 2019 года № 2-п/а. Подлежит корректировке ежегодно.</w:t>
      </w:r>
    </w:p>
    <w:p w:rsidR="00C27894" w:rsidRPr="00587B0A" w:rsidRDefault="00214C47" w:rsidP="00C27894">
      <w:pPr>
        <w:tabs>
          <w:tab w:val="num" w:pos="180"/>
          <w:tab w:val="num" w:pos="720"/>
        </w:tabs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7B0A">
        <w:rPr>
          <w:rFonts w:ascii="Times New Roman" w:eastAsia="Times New Roman" w:hAnsi="Times New Roman"/>
          <w:lang w:eastAsia="ru-RU"/>
        </w:rPr>
        <w:t>-</w:t>
      </w:r>
      <w:r w:rsidR="00C27894" w:rsidRPr="00587B0A">
        <w:rPr>
          <w:rFonts w:ascii="Times New Roman" w:eastAsia="Times New Roman" w:hAnsi="Times New Roman"/>
          <w:lang w:eastAsia="ru-RU"/>
        </w:rPr>
        <w:t xml:space="preserve"> Паспорта социальных услуг, оказываемых КГБУСО «</w:t>
      </w:r>
      <w:proofErr w:type="gramStart"/>
      <w:r w:rsidR="00C27894" w:rsidRPr="00587B0A">
        <w:rPr>
          <w:rFonts w:ascii="Times New Roman" w:eastAsia="Times New Roman" w:hAnsi="Times New Roman"/>
          <w:lang w:eastAsia="ru-RU"/>
        </w:rPr>
        <w:t>Партизанский</w:t>
      </w:r>
      <w:proofErr w:type="gramEnd"/>
      <w:r w:rsidR="00C27894" w:rsidRPr="00587B0A">
        <w:rPr>
          <w:rFonts w:ascii="Times New Roman" w:eastAsia="Times New Roman" w:hAnsi="Times New Roman"/>
          <w:lang w:eastAsia="ru-RU"/>
        </w:rPr>
        <w:t xml:space="preserve"> ПНИ» и требования к качеству их оказания, установленные стандартами социального обслуживания.</w:t>
      </w:r>
    </w:p>
    <w:p w:rsidR="00E2218E" w:rsidRDefault="00E2218E"/>
    <w:sectPr w:rsidR="00E2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03"/>
    <w:rsid w:val="00040865"/>
    <w:rsid w:val="00214C47"/>
    <w:rsid w:val="003A0216"/>
    <w:rsid w:val="00522603"/>
    <w:rsid w:val="00554E64"/>
    <w:rsid w:val="00587B0A"/>
    <w:rsid w:val="00C27894"/>
    <w:rsid w:val="00DC3A47"/>
    <w:rsid w:val="00E2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0865"/>
    <w:rPr>
      <w:color w:val="0000FF"/>
      <w:u w:val="single"/>
    </w:rPr>
  </w:style>
  <w:style w:type="paragraph" w:customStyle="1" w:styleId="Default">
    <w:name w:val="Default"/>
    <w:rsid w:val="000408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0865"/>
    <w:rPr>
      <w:color w:val="0000FF"/>
      <w:u w:val="single"/>
    </w:rPr>
  </w:style>
  <w:style w:type="paragraph" w:customStyle="1" w:styleId="Default">
    <w:name w:val="Default"/>
    <w:rsid w:val="000408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nprim.regiontrud.ru/App_Shared/WebParts/DataViewers/PopUpDocument.aspx?docid=2db82eac-d1ef-4375-8372-b6ef9e680b7f" TargetMode="External"/><Relationship Id="rId5" Type="http://schemas.openxmlformats.org/officeDocument/2006/relationships/hyperlink" Target="http://zanprim.regiontrud.ru/App_Shared/WebParts/DataViewers/PopUpDocument.aspx?docid=92379341-800d-410e-9103-9ab6c33829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2019-11-14T23:00:00Z</dcterms:created>
  <dcterms:modified xsi:type="dcterms:W3CDTF">2020-01-30T04:32:00Z</dcterms:modified>
</cp:coreProperties>
</file>